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10EF" w14:textId="67043422" w:rsidR="00CF12B9" w:rsidRDefault="00CF12B9" w:rsidP="00CF12B9">
      <w:pPr>
        <w:jc w:val="center"/>
        <w:rPr>
          <w:b/>
          <w:bCs/>
          <w:sz w:val="52"/>
          <w:szCs w:val="52"/>
          <w:u w:val="single"/>
        </w:rPr>
      </w:pPr>
      <w:proofErr w:type="spellStart"/>
      <w:r>
        <w:rPr>
          <w:b/>
          <w:bCs/>
          <w:sz w:val="52"/>
          <w:szCs w:val="52"/>
          <w:u w:val="single"/>
        </w:rPr>
        <w:t>Tjecklisten</w:t>
      </w:r>
      <w:proofErr w:type="spellEnd"/>
      <w:r>
        <w:rPr>
          <w:b/>
          <w:bCs/>
          <w:sz w:val="52"/>
          <w:szCs w:val="52"/>
          <w:u w:val="single"/>
        </w:rPr>
        <w:t xml:space="preserve"> til en sommerdag i børnehaven.</w:t>
      </w:r>
    </w:p>
    <w:p w14:paraId="668F77D0" w14:textId="77777777" w:rsidR="00CF12B9" w:rsidRDefault="00CF12B9" w:rsidP="00CF12B9"/>
    <w:p w14:paraId="28F46259" w14:textId="77777777" w:rsidR="00CF12B9" w:rsidRDefault="00CF12B9" w:rsidP="00CF12B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Hvad anbefaler vi, at dit barn har liggende i sin kurv med skiftetøj hele året?</w:t>
      </w:r>
    </w:p>
    <w:p w14:paraId="426DA681" w14:textId="77777777" w:rsidR="00CF12B9" w:rsidRDefault="00CF12B9" w:rsidP="00CF12B9">
      <w:r>
        <w:t>Når I får tøj med hjem, skal der nyt i kurven dagen efter, da vi ikke kan garantere, at der er lånetøj i børnehaven. Husk at tjekke jævnligt om der er det vi skal bruge for at få en sjov dag og at tøjet i passer i størrelsen.</w:t>
      </w:r>
    </w:p>
    <w:tbl>
      <w:tblPr>
        <w:tblStyle w:val="Tabel-Gitter"/>
        <w:tblW w:w="9075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4233"/>
        <w:gridCol w:w="4842"/>
      </w:tblGrid>
      <w:tr w:rsidR="00CF12B9" w14:paraId="78A36DF1" w14:textId="77777777" w:rsidTr="00CF12B9">
        <w:trPr>
          <w:jc w:val="center"/>
        </w:trPr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98938" w14:textId="58A9F71D" w:rsidR="00CF12B9" w:rsidRDefault="00CF12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49DF2C9" wp14:editId="199733C6">
                  <wp:extent cx="1000125" cy="1000125"/>
                  <wp:effectExtent l="0" t="0" r="9525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3 par underbukser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1E177" w14:textId="77777777" w:rsidR="00CF12B9" w:rsidRDefault="00CF12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12B9" w14:paraId="1B191CE5" w14:textId="77777777" w:rsidTr="00CF12B9">
        <w:trPr>
          <w:jc w:val="center"/>
        </w:trPr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D9CFB" w14:textId="0E4D2F26" w:rsidR="00CF12B9" w:rsidRDefault="00CF12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A77DDB0" wp14:editId="65B2900D">
                  <wp:extent cx="1009650" cy="1009650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2 undertrøjer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0858" w14:textId="77777777" w:rsidR="00CF12B9" w:rsidRDefault="00CF12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12B9" w14:paraId="013E1DC6" w14:textId="77777777" w:rsidTr="00CF12B9">
        <w:trPr>
          <w:jc w:val="center"/>
        </w:trPr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676F" w14:textId="49C72D0D" w:rsidR="00CF12B9" w:rsidRDefault="00C65781">
            <w:pPr>
              <w:spacing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2360123" wp14:editId="0ADC8AD8">
                  <wp:extent cx="1857375" cy="1857375"/>
                  <wp:effectExtent l="0" t="0" r="9525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2B9">
              <w:rPr>
                <w:noProof/>
                <w:sz w:val="24"/>
                <w:szCs w:val="24"/>
              </w:rPr>
              <w:t>2 t-shirts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FF96" w14:textId="77777777" w:rsidR="00CF12B9" w:rsidRDefault="00CF12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12B9" w14:paraId="2125A504" w14:textId="77777777" w:rsidTr="00CF12B9">
        <w:trPr>
          <w:jc w:val="center"/>
        </w:trPr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639A9" w14:textId="723BF904" w:rsidR="00CF12B9" w:rsidRDefault="00CF12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808C84" wp14:editId="54AFAAE5">
                  <wp:extent cx="1047750" cy="139065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2 langærmet bluser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ED247" w14:textId="77777777" w:rsidR="00CF12B9" w:rsidRDefault="00CF12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12B9" w14:paraId="6B576DD3" w14:textId="77777777" w:rsidTr="00CF12B9">
        <w:trPr>
          <w:jc w:val="center"/>
        </w:trPr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C6519" w14:textId="41E1D7F0" w:rsidR="00CF12B9" w:rsidRDefault="00C65781">
            <w:pPr>
              <w:spacing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7518F31" wp14:editId="00B16303">
                  <wp:extent cx="1333500" cy="1333500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2B9">
              <w:rPr>
                <w:noProof/>
                <w:sz w:val="24"/>
                <w:szCs w:val="24"/>
              </w:rPr>
              <w:t>2 par shorts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F28A8" w14:textId="77777777" w:rsidR="00CF12B9" w:rsidRDefault="00CF12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12B9" w14:paraId="2EADF416" w14:textId="77777777" w:rsidTr="00CF12B9">
        <w:trPr>
          <w:jc w:val="center"/>
        </w:trPr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85F46" w14:textId="5509A651" w:rsidR="00CF12B9" w:rsidRDefault="00CF12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59B8D27" wp14:editId="4846892F">
                  <wp:extent cx="1038225" cy="1038225"/>
                  <wp:effectExtent l="0" t="0" r="9525" b="952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2 par lange bukser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BCB95" w14:textId="77777777" w:rsidR="00CF12B9" w:rsidRDefault="00CF12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12B9" w14:paraId="4A6E5FB5" w14:textId="77777777" w:rsidTr="00CF12B9">
        <w:trPr>
          <w:jc w:val="center"/>
        </w:trPr>
        <w:tc>
          <w:tcPr>
            <w:tcW w:w="4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9CB7A" w14:textId="19974F4D" w:rsidR="00CF12B9" w:rsidRDefault="00CF12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82EBE8" wp14:editId="39EECF66">
                  <wp:extent cx="1066800" cy="1362075"/>
                  <wp:effectExtent l="0" t="0" r="0" b="952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6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3 par sokker</w:t>
            </w:r>
          </w:p>
        </w:tc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FFF34" w14:textId="77777777" w:rsidR="00CF12B9" w:rsidRDefault="00CF12B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CB6A082" w14:textId="4538627C" w:rsidR="00C31376" w:rsidRDefault="00C31376" w:rsidP="00D22CAE">
      <w:pPr>
        <w:rPr>
          <w:sz w:val="24"/>
          <w:szCs w:val="24"/>
        </w:rPr>
      </w:pPr>
    </w:p>
    <w:p w14:paraId="1F26FEEC" w14:textId="77777777" w:rsidR="00C31376" w:rsidRDefault="00C31376" w:rsidP="00CF12B9">
      <w:pPr>
        <w:jc w:val="center"/>
        <w:rPr>
          <w:sz w:val="24"/>
          <w:szCs w:val="24"/>
        </w:rPr>
      </w:pPr>
    </w:p>
    <w:p w14:paraId="04B02A8F" w14:textId="593F962A" w:rsidR="00CF12B9" w:rsidRDefault="00CF12B9" w:rsidP="00CF12B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Hvad anbefaler vi, at et børnehavebarn har liggende på sin garderobeplads, når det er </w:t>
      </w:r>
      <w:r w:rsidR="00C31376">
        <w:rPr>
          <w:b/>
          <w:bCs/>
          <w:u w:val="single"/>
        </w:rPr>
        <w:t>sommer</w:t>
      </w:r>
      <w:r>
        <w:rPr>
          <w:b/>
          <w:bCs/>
          <w:u w:val="single"/>
        </w:rPr>
        <w:t>.</w:t>
      </w:r>
    </w:p>
    <w:tbl>
      <w:tblPr>
        <w:tblStyle w:val="Tabel-Gitter"/>
        <w:tblW w:w="8696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4531"/>
        <w:gridCol w:w="4165"/>
      </w:tblGrid>
      <w:tr w:rsidR="00CF12B9" w14:paraId="6117E845" w14:textId="77777777" w:rsidTr="004F2C19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CD40A" w14:textId="7306BEE4" w:rsidR="00CF12B9" w:rsidRDefault="00CF12B9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7B9E620" wp14:editId="25095B78">
                  <wp:extent cx="1895475" cy="113347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 par løbesko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694F" w14:textId="77777777" w:rsidR="00CF12B9" w:rsidRDefault="00CF12B9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  <w:tr w:rsidR="004F2C19" w14:paraId="4B39864C" w14:textId="77777777" w:rsidTr="004F2C19">
        <w:tblPrEx>
          <w:tblLook w:val="04A0" w:firstRow="1" w:lastRow="0" w:firstColumn="1" w:lastColumn="0" w:noHBand="0" w:noVBand="1"/>
        </w:tblPrEx>
        <w:tc>
          <w:tcPr>
            <w:tcW w:w="4531" w:type="dxa"/>
            <w:hideMark/>
          </w:tcPr>
          <w:p w14:paraId="06DA2261" w14:textId="09AF20AC" w:rsidR="004F2C19" w:rsidRDefault="004F2C19" w:rsidP="005D3FA0">
            <w:pPr>
              <w:spacing w:line="240" w:lineRule="auto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7420A3C" wp14:editId="53E3FAD2">
                  <wp:extent cx="1114425" cy="1114425"/>
                  <wp:effectExtent l="0" t="0" r="9525" b="952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 par sandaler</w:t>
            </w:r>
          </w:p>
        </w:tc>
        <w:tc>
          <w:tcPr>
            <w:tcW w:w="4165" w:type="dxa"/>
          </w:tcPr>
          <w:p w14:paraId="7965A360" w14:textId="77777777" w:rsidR="004F2C19" w:rsidRDefault="004F2C19" w:rsidP="005D3FA0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  <w:tr w:rsidR="004F2C19" w14:paraId="73867CE5" w14:textId="77777777" w:rsidTr="004F2C19">
        <w:tblPrEx>
          <w:tblLook w:val="04A0" w:firstRow="1" w:lastRow="0" w:firstColumn="1" w:lastColumn="0" w:noHBand="0" w:noVBand="1"/>
        </w:tblPrEx>
        <w:tc>
          <w:tcPr>
            <w:tcW w:w="4531" w:type="dxa"/>
            <w:hideMark/>
          </w:tcPr>
          <w:p w14:paraId="0C50B50F" w14:textId="5FEAD4B7" w:rsidR="004F2C19" w:rsidRDefault="004F2C19" w:rsidP="005D3FA0">
            <w:pPr>
              <w:spacing w:line="240" w:lineRule="auto"/>
            </w:pPr>
            <w:r>
              <w:rPr>
                <w:noProof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 wp14:anchorId="72370EAC" wp14:editId="51906D4E">
                  <wp:extent cx="1390650" cy="1390650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1 tynd trøje</w:t>
            </w:r>
          </w:p>
        </w:tc>
        <w:tc>
          <w:tcPr>
            <w:tcW w:w="4165" w:type="dxa"/>
          </w:tcPr>
          <w:p w14:paraId="0F3EB3DA" w14:textId="77777777" w:rsidR="004F2C19" w:rsidRDefault="004F2C19" w:rsidP="005D3FA0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  <w:tr w:rsidR="004F2C19" w14:paraId="546A6B43" w14:textId="77777777" w:rsidTr="004F2C19">
        <w:tblPrEx>
          <w:tblLook w:val="04A0" w:firstRow="1" w:lastRow="0" w:firstColumn="1" w:lastColumn="0" w:noHBand="0" w:noVBand="1"/>
        </w:tblPrEx>
        <w:tc>
          <w:tcPr>
            <w:tcW w:w="4531" w:type="dxa"/>
            <w:hideMark/>
          </w:tcPr>
          <w:p w14:paraId="062D3A16" w14:textId="3E6189D2" w:rsidR="004F2C19" w:rsidRDefault="004F2C19" w:rsidP="005D3FA0">
            <w:pPr>
              <w:spacing w:line="240" w:lineRule="auto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EF10A17" wp14:editId="1772935F">
                  <wp:extent cx="923925" cy="923925"/>
                  <wp:effectExtent l="0" t="0" r="9525" b="952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532347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 sommer hat uden bindebånd</w:t>
            </w:r>
          </w:p>
        </w:tc>
        <w:tc>
          <w:tcPr>
            <w:tcW w:w="4165" w:type="dxa"/>
          </w:tcPr>
          <w:p w14:paraId="101A1A2A" w14:textId="77777777" w:rsidR="004F2C19" w:rsidRDefault="004F2C19" w:rsidP="005D3FA0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  <w:tr w:rsidR="004F2C19" w14:paraId="4F686FDC" w14:textId="77777777" w:rsidTr="004F2C19">
        <w:tblPrEx>
          <w:tblLook w:val="04A0" w:firstRow="1" w:lastRow="0" w:firstColumn="1" w:lastColumn="0" w:noHBand="0" w:noVBand="1"/>
        </w:tblPrEx>
        <w:tc>
          <w:tcPr>
            <w:tcW w:w="4531" w:type="dxa"/>
            <w:hideMark/>
          </w:tcPr>
          <w:p w14:paraId="2CBE1DEE" w14:textId="7F6F10E1" w:rsidR="004F2C19" w:rsidRDefault="00C31376" w:rsidP="005D3FA0">
            <w:pPr>
              <w:spacing w:line="240" w:lineRule="auto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7F1C8EB" wp14:editId="73F06BB7">
                  <wp:extent cx="885825" cy="885825"/>
                  <wp:effectExtent l="0" t="0" r="9525" b="9525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AB92471" wp14:editId="406F0DBE">
                  <wp:extent cx="904875" cy="1173892"/>
                  <wp:effectExtent l="0" t="0" r="0" b="762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81" cy="11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4F2C19">
              <w:t>Badetøj</w:t>
            </w:r>
          </w:p>
        </w:tc>
        <w:tc>
          <w:tcPr>
            <w:tcW w:w="4165" w:type="dxa"/>
          </w:tcPr>
          <w:p w14:paraId="148F1013" w14:textId="77777777" w:rsidR="004F2C19" w:rsidRDefault="004F2C19" w:rsidP="005D3FA0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</w:tbl>
    <w:p w14:paraId="5B095C7B" w14:textId="0DA07C36" w:rsidR="00CF12B9" w:rsidRDefault="00CF12B9" w:rsidP="00CF12B9">
      <w:pPr>
        <w:rPr>
          <w:b/>
          <w:bCs/>
          <w:u w:val="single"/>
        </w:rPr>
      </w:pPr>
    </w:p>
    <w:p w14:paraId="112DBE44" w14:textId="77777777" w:rsidR="00CF12B9" w:rsidRDefault="00CF12B9" w:rsidP="00CF12B9">
      <w:pPr>
        <w:jc w:val="center"/>
        <w:rPr>
          <w:b/>
          <w:bCs/>
          <w:u w:val="single"/>
        </w:rPr>
      </w:pPr>
      <w:r>
        <w:t>Vi er opmærksomme på, at der er en lang liste. Vi ønsker, at alle børn kan komme med ud hver dag – og derfor beder vi jer sørge for, at jeres barn har det nødvendige tøj med. Det gør bare legen sjovere, når man både er varm og tør.</w:t>
      </w:r>
    </w:p>
    <w:p w14:paraId="22E8F98B" w14:textId="77777777" w:rsidR="00CF12B9" w:rsidRDefault="00CF12B9" w:rsidP="00CF12B9">
      <w:pPr>
        <w:jc w:val="center"/>
      </w:pPr>
      <w:r>
        <w:t>Husk endelig navn i ALT så I ikke mister det. Det er ærgerligt for alle parter.</w:t>
      </w:r>
    </w:p>
    <w:p w14:paraId="5EB9FDDF" w14:textId="77777777" w:rsidR="00CF12B9" w:rsidRDefault="00CF12B9" w:rsidP="00CF12B9"/>
    <w:p w14:paraId="204D2C94" w14:textId="77777777" w:rsidR="00CF12B9" w:rsidRDefault="00CF12B9" w:rsidP="00CF12B9"/>
    <w:p w14:paraId="6AD08A1A" w14:textId="218C5737" w:rsidR="00B716F8" w:rsidRPr="00C31376" w:rsidRDefault="00CF12B9" w:rsidP="00C31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Venlig hilsen Personalet i Børnehaven</w:t>
      </w:r>
    </w:p>
    <w:sectPr w:rsidR="00B716F8" w:rsidRPr="00C313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B9"/>
    <w:rsid w:val="004F2C19"/>
    <w:rsid w:val="00544F1A"/>
    <w:rsid w:val="005A5519"/>
    <w:rsid w:val="00C31376"/>
    <w:rsid w:val="00C65781"/>
    <w:rsid w:val="00CF12B9"/>
    <w:rsid w:val="00D22CAE"/>
    <w:rsid w:val="00E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75F5"/>
  <w15:chartTrackingRefBased/>
  <w15:docId w15:val="{C0510043-1337-4B81-8105-91232D34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B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12B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199</Words>
  <Characters>836</Characters>
  <Application>Microsoft Office Word</Application>
  <DocSecurity>0</DocSecurity>
  <Lines>55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Tine Hagen H Sørensen</dc:creator>
  <cp:keywords/>
  <dc:description/>
  <cp:lastModifiedBy>Rivera Tine Hagen H Sørensen</cp:lastModifiedBy>
  <cp:revision>2</cp:revision>
  <cp:lastPrinted>2022-05-30T12:07:00Z</cp:lastPrinted>
  <dcterms:created xsi:type="dcterms:W3CDTF">2022-05-09T10:02:00Z</dcterms:created>
  <dcterms:modified xsi:type="dcterms:W3CDTF">2022-05-30T12:13:00Z</dcterms:modified>
</cp:coreProperties>
</file>